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5" w:rsidRPr="00C6672D" w:rsidRDefault="00BF4495" w:rsidP="00BF4495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TITULAR1</w:t>
      </w:r>
    </w:p>
    <w:p w:rsidR="00BF4495" w:rsidRDefault="00BF4495" w:rsidP="00BF4495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BF4495" w:rsidTr="000D7FE7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F4495" w:rsidRPr="00E12336" w:rsidRDefault="00BF4495" w:rsidP="000D7FE7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BF4495" w:rsidRDefault="00BF4495" w:rsidP="000D7FE7">
            <w:r>
              <w:t>Nº ECTS</w:t>
            </w:r>
          </w:p>
        </w:tc>
      </w:tr>
      <w:tr w:rsidR="00BF4495" w:rsidTr="000D7FE7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BF4495" w:rsidRPr="007579F8" w:rsidRDefault="00BF4495" w:rsidP="000D7FE7">
            <w:r w:rsidRPr="001D7F79">
              <w:rPr>
                <w:b/>
                <w:u w:val="single"/>
              </w:rPr>
              <w:t>MATERIA</w:t>
            </w:r>
            <w:r>
              <w:t>: DERECHO INTERNACIONAL PUBLICO</w:t>
            </w:r>
          </w:p>
          <w:p w:rsidR="00BF4495" w:rsidRPr="003A369F" w:rsidRDefault="00BF4495" w:rsidP="000D7FE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BF4495" w:rsidRDefault="00BF4495" w:rsidP="000D7FE7"/>
        </w:tc>
      </w:tr>
      <w:tr w:rsidR="00BF4495" w:rsidTr="000D7FE7">
        <w:trPr>
          <w:trHeight w:val="469"/>
        </w:trPr>
        <w:tc>
          <w:tcPr>
            <w:tcW w:w="1560" w:type="dxa"/>
          </w:tcPr>
          <w:p w:rsidR="00BF4495" w:rsidRDefault="00BF44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Pr="003A369F" w:rsidRDefault="00BF44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F4495" w:rsidRDefault="00BF4495" w:rsidP="000D7FE7">
            <w:r>
              <w:t>Prof. Martín Ortega Carcelén</w:t>
            </w:r>
          </w:p>
          <w:p w:rsidR="00BF4495" w:rsidRDefault="00BF4495" w:rsidP="000D7FE7"/>
          <w:p w:rsidR="00BF4495" w:rsidRDefault="00BF4495" w:rsidP="000D7FE7">
            <w:r>
              <w:t>Experto en … Derecho Internacional Público y Relaciones Internacionales</w:t>
            </w:r>
          </w:p>
          <w:p w:rsidR="00BF4495" w:rsidRDefault="00BF4495" w:rsidP="000D7FE7">
            <w:r>
              <w:t>Experiencia investigadora … en esas dos materias, 2 sexenios</w:t>
            </w:r>
          </w:p>
          <w:p w:rsidR="00BF4495" w:rsidRDefault="00BF4495" w:rsidP="000D7FE7">
            <w:r>
              <w:t>Experiencia docente … en esas dos materias</w:t>
            </w:r>
          </w:p>
          <w:p w:rsidR="00BF4495" w:rsidRDefault="00BF4495" w:rsidP="000D7FE7">
            <w:r>
              <w:t>.</w:t>
            </w:r>
          </w:p>
          <w:p w:rsidR="00BF4495" w:rsidRDefault="00BF4495" w:rsidP="000D7FE7"/>
        </w:tc>
      </w:tr>
      <w:tr w:rsidR="00BF4495" w:rsidTr="000D7FE7">
        <w:trPr>
          <w:trHeight w:val="871"/>
        </w:trPr>
        <w:tc>
          <w:tcPr>
            <w:tcW w:w="1560" w:type="dxa"/>
          </w:tcPr>
          <w:p w:rsidR="00BF4495" w:rsidRDefault="00BF44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Pr="003A369F" w:rsidRDefault="00BF44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F4495" w:rsidRDefault="00BF4495" w:rsidP="000D7FE7">
            <w:r>
              <w:t>1. El surgimiento de una constitución global</w:t>
            </w:r>
          </w:p>
          <w:p w:rsidR="00BF4495" w:rsidRDefault="00BF4495" w:rsidP="000D7FE7">
            <w:r>
              <w:t>2. Los principios fundamentales del Derecho Internacional</w:t>
            </w:r>
          </w:p>
          <w:p w:rsidR="00BF4495" w:rsidRDefault="00BF4495" w:rsidP="000D7FE7">
            <w:r>
              <w:t xml:space="preserve">3. </w:t>
            </w:r>
            <w:r w:rsidRPr="00C806B7">
              <w:t>Filosofía de las Relaciones Internacionales</w:t>
            </w:r>
          </w:p>
          <w:p w:rsidR="00BF4495" w:rsidRDefault="00BF4495" w:rsidP="000D7FE7">
            <w:r>
              <w:t>4.</w:t>
            </w:r>
          </w:p>
          <w:p w:rsidR="00BF4495" w:rsidRDefault="00BF4495" w:rsidP="000D7FE7">
            <w:r>
              <w:t>5.</w:t>
            </w:r>
          </w:p>
          <w:p w:rsidR="00BF4495" w:rsidRDefault="00BF4495" w:rsidP="000D7FE7">
            <w:r>
              <w:t>.</w:t>
            </w:r>
          </w:p>
          <w:p w:rsidR="00BF4495" w:rsidRDefault="00BF4495" w:rsidP="000D7FE7">
            <w:r>
              <w:t>.</w:t>
            </w:r>
          </w:p>
          <w:p w:rsidR="00BF4495" w:rsidRDefault="00BF4495" w:rsidP="000D7FE7">
            <w:r>
              <w:t>.</w:t>
            </w:r>
          </w:p>
          <w:p w:rsidR="00BF4495" w:rsidRDefault="00BF4495" w:rsidP="000D7FE7"/>
        </w:tc>
      </w:tr>
      <w:tr w:rsidR="00BF4495" w:rsidTr="000D7FE7">
        <w:trPr>
          <w:trHeight w:val="2266"/>
        </w:trPr>
        <w:tc>
          <w:tcPr>
            <w:tcW w:w="1560" w:type="dxa"/>
          </w:tcPr>
          <w:p w:rsidR="00BF4495" w:rsidRDefault="00BF44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Pr="003A369F" w:rsidRDefault="00BF44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F4495" w:rsidRDefault="00BF4495" w:rsidP="000D7FE7">
            <w:r>
              <w:t>1.</w:t>
            </w:r>
          </w:p>
          <w:p w:rsidR="00BF4495" w:rsidRDefault="00BF4495" w:rsidP="000D7FE7">
            <w:r>
              <w:t>2.</w:t>
            </w:r>
          </w:p>
          <w:p w:rsidR="00BF4495" w:rsidRDefault="00BF4495" w:rsidP="000D7FE7">
            <w:r>
              <w:t>3.</w:t>
            </w:r>
          </w:p>
          <w:p w:rsidR="00BF4495" w:rsidRDefault="00BF4495" w:rsidP="000D7FE7">
            <w:r>
              <w:t>4.</w:t>
            </w:r>
          </w:p>
          <w:p w:rsidR="00BF4495" w:rsidRDefault="00BF4495" w:rsidP="000D7FE7">
            <w:r>
              <w:t>5.</w:t>
            </w:r>
          </w:p>
          <w:p w:rsidR="00BF4495" w:rsidRDefault="00BF4495" w:rsidP="000D7FE7">
            <w:r>
              <w:t>.</w:t>
            </w:r>
          </w:p>
          <w:p w:rsidR="00BF4495" w:rsidRDefault="00BF4495" w:rsidP="000D7FE7">
            <w:r>
              <w:t>.</w:t>
            </w:r>
          </w:p>
        </w:tc>
      </w:tr>
      <w:tr w:rsidR="00BF4495" w:rsidTr="000D7FE7">
        <w:tc>
          <w:tcPr>
            <w:tcW w:w="1560" w:type="dxa"/>
          </w:tcPr>
          <w:p w:rsidR="00BF4495" w:rsidRDefault="00BF44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Pr="003A369F" w:rsidRDefault="00BF44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F4495" w:rsidRDefault="00BF4495" w:rsidP="000D7FE7">
            <w:r>
              <w:t>Más recientes:</w:t>
            </w:r>
          </w:p>
          <w:p w:rsidR="00BF4495" w:rsidRDefault="00BF4495" w:rsidP="000D7FE7">
            <w:r>
              <w:t xml:space="preserve">- Manual </w:t>
            </w:r>
            <w:r w:rsidRPr="00C806B7">
              <w:rPr>
                <w:u w:val="single"/>
              </w:rPr>
              <w:t>Derecho Global</w:t>
            </w:r>
            <w:r>
              <w:t xml:space="preserve"> (Tecnos, 2014) ISBN 978-84-309-6271-6</w:t>
            </w:r>
          </w:p>
          <w:p w:rsidR="00BF4495" w:rsidRDefault="00BF4495" w:rsidP="000D7FE7">
            <w:r>
              <w:t xml:space="preserve">- Libro </w:t>
            </w:r>
            <w:r w:rsidRPr="00C806B7">
              <w:rPr>
                <w:u w:val="single"/>
              </w:rPr>
              <w:t>España en positivo</w:t>
            </w:r>
            <w:r>
              <w:t xml:space="preserve"> (Publicaciones UCM, 2018) ISBN  978-84-8481-197-8</w:t>
            </w:r>
          </w:p>
          <w:p w:rsidR="00BF4495" w:rsidRDefault="00BF4495" w:rsidP="000D7FE7">
            <w:r>
              <w:t xml:space="preserve">- Libro </w:t>
            </w:r>
            <w:r w:rsidRPr="00C806B7">
              <w:rPr>
                <w:u w:val="single"/>
              </w:rPr>
              <w:t>Un mundo regido por leyes</w:t>
            </w:r>
            <w:r>
              <w:t xml:space="preserve"> (Apryo, Madrid, 2019) ISBN 978-84-09-11405-4</w:t>
            </w:r>
          </w:p>
        </w:tc>
      </w:tr>
      <w:tr w:rsidR="00BF4495" w:rsidTr="000D7FE7">
        <w:tc>
          <w:tcPr>
            <w:tcW w:w="1560" w:type="dxa"/>
          </w:tcPr>
          <w:p w:rsidR="00BF4495" w:rsidRDefault="00BF4495" w:rsidP="000D7FE7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Default="00BF4495" w:rsidP="000D7FE7">
            <w:pPr>
              <w:rPr>
                <w:u w:val="single"/>
              </w:rPr>
            </w:pPr>
          </w:p>
          <w:p w:rsidR="00BF4495" w:rsidRPr="003A369F" w:rsidRDefault="00BF44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F4495" w:rsidRDefault="00BF4495" w:rsidP="000D7FE7">
            <w:r>
              <w:t>Investigador en el Instituto de Estudios de Seguridad de la Unión Europea en París (2002-2007)</w:t>
            </w:r>
          </w:p>
          <w:p w:rsidR="00BF4495" w:rsidRDefault="00BF4495" w:rsidP="000D7FE7">
            <w:r>
              <w:t>Director de Análisis y Previsión en el Ministerio de Asuntos Exteriores y Cooperación, Madrid (2008-2009).</w:t>
            </w:r>
          </w:p>
        </w:tc>
      </w:tr>
    </w:tbl>
    <w:p w:rsidR="00D0274E" w:rsidRDefault="00D0274E"/>
    <w:sectPr w:rsidR="00D0274E" w:rsidSect="00D02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1B" w:rsidRDefault="00747E1B" w:rsidP="0097514D">
      <w:pPr>
        <w:spacing w:after="0" w:line="240" w:lineRule="auto"/>
      </w:pPr>
      <w:r>
        <w:separator/>
      </w:r>
    </w:p>
  </w:endnote>
  <w:endnote w:type="continuationSeparator" w:id="0">
    <w:p w:rsidR="00747E1B" w:rsidRDefault="00747E1B" w:rsidP="0097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D" w:rsidRDefault="009751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D" w:rsidRDefault="009751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D" w:rsidRDefault="009751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1B" w:rsidRDefault="00747E1B" w:rsidP="0097514D">
      <w:pPr>
        <w:spacing w:after="0" w:line="240" w:lineRule="auto"/>
      </w:pPr>
      <w:r>
        <w:separator/>
      </w:r>
    </w:p>
  </w:footnote>
  <w:footnote w:type="continuationSeparator" w:id="0">
    <w:p w:rsidR="00747E1B" w:rsidRDefault="00747E1B" w:rsidP="0097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D" w:rsidRDefault="009751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D" w:rsidRDefault="0097514D">
    <w:pPr>
      <w:pStyle w:val="Encabezado"/>
    </w:pPr>
    <w:r w:rsidRPr="0097514D">
      <w:drawing>
        <wp:inline distT="0" distB="0" distL="0" distR="0">
          <wp:extent cx="1880302" cy="484039"/>
          <wp:effectExtent l="19050" t="0" r="5648" b="0"/>
          <wp:docPr id="6" name="Imagen 6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14D" w:rsidRDefault="0097514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4D" w:rsidRDefault="009751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95"/>
    <w:rsid w:val="00747E1B"/>
    <w:rsid w:val="0097514D"/>
    <w:rsid w:val="00BF4495"/>
    <w:rsid w:val="00CD4A23"/>
    <w:rsid w:val="00D0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75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514D"/>
  </w:style>
  <w:style w:type="paragraph" w:styleId="Piedepgina">
    <w:name w:val="footer"/>
    <w:basedOn w:val="Normal"/>
    <w:link w:val="PiedepginaCar"/>
    <w:uiPriority w:val="99"/>
    <w:semiHidden/>
    <w:unhideWhenUsed/>
    <w:rsid w:val="00975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514D"/>
  </w:style>
  <w:style w:type="paragraph" w:styleId="Textodeglobo">
    <w:name w:val="Balloon Text"/>
    <w:basedOn w:val="Normal"/>
    <w:link w:val="TextodegloboCar"/>
    <w:uiPriority w:val="99"/>
    <w:semiHidden/>
    <w:unhideWhenUsed/>
    <w:rsid w:val="0097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2019-06-27T08:19:00Z</dcterms:created>
  <dcterms:modified xsi:type="dcterms:W3CDTF">2019-06-27T08:45:00Z</dcterms:modified>
</cp:coreProperties>
</file>